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26" w:rsidRPr="000D1CCD" w:rsidRDefault="000C5A26" w:rsidP="000D1CCD">
      <w:pPr>
        <w:pStyle w:val="a3"/>
        <w:spacing w:before="0" w:beforeAutospacing="0" w:after="0" w:afterAutospacing="0" w:line="360" w:lineRule="auto"/>
        <w:jc w:val="center"/>
        <w:rPr>
          <w:sz w:val="44"/>
          <w:szCs w:val="44"/>
        </w:rPr>
      </w:pPr>
      <w:r w:rsidRPr="000D1CCD">
        <w:rPr>
          <w:b/>
          <w:bCs/>
          <w:color w:val="0070C0"/>
          <w:sz w:val="44"/>
          <w:szCs w:val="44"/>
        </w:rPr>
        <w:t>Профилактика плоскостопия у детей дошкольного возраста</w:t>
      </w:r>
    </w:p>
    <w:p w:rsidR="000C5A26" w:rsidRPr="000C5A26" w:rsidRDefault="000C5A26" w:rsidP="000D1C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A26">
        <w:rPr>
          <w:sz w:val="28"/>
          <w:szCs w:val="28"/>
        </w:rPr>
        <w:t>Плоскостопие-это деформация стопы, характеризующаяся уменьшением или отсутствием внутреннего продольного свода стопы и наклоном пятки внутрь и, как следствие, является нарушением опорно-двигательного аппарата. Стопа-фундамент, опора нашего тела, и любое нарушение развития может отражаться на осанке ребёнка. При плоскостопии снижается или исчезает рессорная, амортизирующая роль стопы, в результате чего внутренние органы становятся мало защищёнными от сотрясений. Дети нередко страдают плоскостопием по вине родителей. Одной из причин является неправильно подобранная обувь. Так, например, тесная обувь может привести к изменению формы стопы, способствовать врастанию ногтей, образованию мозолей. Сдавливая кровеносные сосуды и нарушая кровообращение, тесная обувь в холодное время года способствует охлаждению ног. Слишком свободная обувь также нежелательна, так как она затрудняет движение, вызывает потёртости ног. В обуви «на вырост» ребёнок чаще падает, у него нарушается осанка. Обувь должна подходить по размеру, стопа и пальцы не должны быть сдавлены. При покупке обуви следует обратить внимание на достаточно гибкую подошву, небольшой</w:t>
      </w:r>
      <w:r w:rsidR="000D1CCD">
        <w:rPr>
          <w:sz w:val="28"/>
          <w:szCs w:val="28"/>
        </w:rPr>
        <w:t xml:space="preserve"> (2-4см</w:t>
      </w:r>
      <w:r w:rsidRPr="000C5A26">
        <w:rPr>
          <w:sz w:val="28"/>
          <w:szCs w:val="28"/>
        </w:rPr>
        <w:t>) и широкий каблук, широкий носок, а также на наличие супинатора. Супинатор поддерживает своды стопы и способствует равномерному распределению нагрузки при ходьбе. Категорически запрещается ношение тёплой обуви в помещении, ношение обуви со стоптанными задниками, обуви без каблука.</w:t>
      </w:r>
    </w:p>
    <w:p w:rsidR="000C5A26" w:rsidRPr="000C5A26" w:rsidRDefault="000C5A26" w:rsidP="000D1C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A26">
        <w:rPr>
          <w:b/>
          <w:bCs/>
          <w:color w:val="FF0000"/>
          <w:sz w:val="28"/>
          <w:szCs w:val="28"/>
        </w:rPr>
        <w:t>Каждый родитель должен знать:</w:t>
      </w:r>
    </w:p>
    <w:p w:rsidR="000C5A26" w:rsidRPr="000C5A26" w:rsidRDefault="000C5A26" w:rsidP="000D1C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A26">
        <w:rPr>
          <w:sz w:val="28"/>
          <w:szCs w:val="28"/>
        </w:rPr>
        <w:t>Неправильно подобранная обувь приводит:</w:t>
      </w:r>
    </w:p>
    <w:p w:rsidR="000C5A26" w:rsidRPr="000C5A26" w:rsidRDefault="000C5A26" w:rsidP="000D1C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A26">
        <w:rPr>
          <w:sz w:val="28"/>
          <w:szCs w:val="28"/>
        </w:rPr>
        <w:t>- к косолапости.</w:t>
      </w:r>
    </w:p>
    <w:p w:rsidR="000C5A26" w:rsidRPr="000C5A26" w:rsidRDefault="000C5A26" w:rsidP="000D1C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A26">
        <w:rPr>
          <w:sz w:val="28"/>
          <w:szCs w:val="28"/>
        </w:rPr>
        <w:t>- плоскостопию.</w:t>
      </w:r>
    </w:p>
    <w:p w:rsidR="000C5A26" w:rsidRPr="000C5A26" w:rsidRDefault="000D1CCD" w:rsidP="000D1C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A26" w:rsidRPr="000C5A26">
        <w:rPr>
          <w:sz w:val="28"/>
          <w:szCs w:val="28"/>
        </w:rPr>
        <w:t>повышенной потливости ног и как следствие к частым простудным заболеваниям.</w:t>
      </w:r>
    </w:p>
    <w:p w:rsidR="000C5A26" w:rsidRPr="000C5A26" w:rsidRDefault="000C5A26" w:rsidP="000D1C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A26">
        <w:rPr>
          <w:sz w:val="28"/>
          <w:szCs w:val="28"/>
        </w:rPr>
        <w:lastRenderedPageBreak/>
        <w:t>Предупредить плоскостопие легче, чем лечить. Полезны занятия плаванием, ходьба, езда на велосипеде. Очень полезно побегать ребёнку босиком или в носках дома. Летом рекомендуется чаще ходить и бегать по неровной поверхности босиком (песок, гравий, скошенная трава) – это хорошая гимнастика для стоп. Хорошее воздействие оказывают прохладные ванны, массажные коврики. Также полезны упражнения для стоп.</w:t>
      </w:r>
    </w:p>
    <w:p w:rsidR="000C5A26" w:rsidRPr="000C5A26" w:rsidRDefault="000C5A26" w:rsidP="000D1C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A26">
        <w:rPr>
          <w:sz w:val="28"/>
          <w:szCs w:val="28"/>
        </w:rPr>
        <w:t>Упражнения для стоп в домашних условиях:</w:t>
      </w:r>
    </w:p>
    <w:p w:rsidR="000C5A26" w:rsidRPr="000C5A26" w:rsidRDefault="000C5A26" w:rsidP="000D1C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A26">
        <w:rPr>
          <w:sz w:val="28"/>
          <w:szCs w:val="28"/>
        </w:rPr>
        <w:t>- При исходном положении – ноги врозь, носки повёрнуты внутрь – выполнять попеременные повороты корпуса вправо и влево с поворотом соответствующей стопы на наружный край.</w:t>
      </w:r>
    </w:p>
    <w:p w:rsidR="000C5A26" w:rsidRPr="000C5A26" w:rsidRDefault="000C5A26" w:rsidP="000D1C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A26">
        <w:rPr>
          <w:sz w:val="28"/>
          <w:szCs w:val="28"/>
        </w:rPr>
        <w:t>- Несколько минут походить на носках.</w:t>
      </w:r>
    </w:p>
    <w:p w:rsidR="000C5A26" w:rsidRPr="000C5A26" w:rsidRDefault="000C5A26" w:rsidP="000D1C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A26">
        <w:rPr>
          <w:sz w:val="28"/>
          <w:szCs w:val="28"/>
        </w:rPr>
        <w:t>- Столько же походить на пятках.</w:t>
      </w:r>
    </w:p>
    <w:p w:rsidR="000C5A26" w:rsidRPr="000C5A26" w:rsidRDefault="000C5A26" w:rsidP="000D1C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A26">
        <w:rPr>
          <w:sz w:val="28"/>
          <w:szCs w:val="28"/>
        </w:rPr>
        <w:t>- Немного походить с поджатыми пальцами ног.</w:t>
      </w:r>
    </w:p>
    <w:p w:rsidR="000C5A26" w:rsidRPr="000C5A26" w:rsidRDefault="000C5A26" w:rsidP="000D1C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A26">
        <w:rPr>
          <w:sz w:val="28"/>
          <w:szCs w:val="28"/>
        </w:rPr>
        <w:t>- Походить с поднятыми пальцами ног.</w:t>
      </w:r>
    </w:p>
    <w:p w:rsidR="000C5A26" w:rsidRPr="000C5A26" w:rsidRDefault="000C5A26" w:rsidP="000D1C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A26">
        <w:rPr>
          <w:sz w:val="28"/>
          <w:szCs w:val="28"/>
        </w:rPr>
        <w:t>- Несколько раз в день по 10-15 минут ходить на наружном крае стопы.</w:t>
      </w:r>
    </w:p>
    <w:p w:rsidR="000C5A26" w:rsidRPr="000C5A26" w:rsidRDefault="000C5A26" w:rsidP="000D1C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A26">
        <w:rPr>
          <w:sz w:val="28"/>
          <w:szCs w:val="28"/>
        </w:rPr>
        <w:t>- Попытаться несколько раз пальцами ног поднять с пола любой мелкий предмет.</w:t>
      </w:r>
    </w:p>
    <w:p w:rsidR="000C5A26" w:rsidRDefault="000C5A26" w:rsidP="000D1C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A26">
        <w:rPr>
          <w:sz w:val="28"/>
          <w:szCs w:val="28"/>
        </w:rPr>
        <w:t>- Лечь на пол и двигать стопами влево и вправо, вперед и назад, сгибать и разгибать пальцы.</w:t>
      </w:r>
    </w:p>
    <w:p w:rsidR="000D1CCD" w:rsidRDefault="000D1CCD" w:rsidP="000C5A26">
      <w:pPr>
        <w:pStyle w:val="a3"/>
        <w:spacing w:line="360" w:lineRule="auto"/>
        <w:rPr>
          <w:b/>
          <w:sz w:val="48"/>
          <w:szCs w:val="48"/>
        </w:rPr>
      </w:pPr>
    </w:p>
    <w:p w:rsidR="000D1CCD" w:rsidRDefault="000D1CCD" w:rsidP="000C5A26">
      <w:pPr>
        <w:pStyle w:val="a3"/>
        <w:spacing w:line="360" w:lineRule="auto"/>
        <w:rPr>
          <w:b/>
          <w:sz w:val="48"/>
          <w:szCs w:val="48"/>
        </w:rPr>
      </w:pPr>
    </w:p>
    <w:p w:rsidR="000D1CCD" w:rsidRDefault="000D1CCD" w:rsidP="000C5A26">
      <w:pPr>
        <w:pStyle w:val="a3"/>
        <w:spacing w:line="360" w:lineRule="auto"/>
        <w:rPr>
          <w:b/>
          <w:sz w:val="48"/>
          <w:szCs w:val="48"/>
        </w:rPr>
      </w:pPr>
    </w:p>
    <w:p w:rsidR="00DC268C" w:rsidRDefault="00DC268C" w:rsidP="000C5A26">
      <w:pPr>
        <w:jc w:val="center"/>
      </w:pPr>
      <w:bookmarkStart w:id="0" w:name="_GoBack"/>
      <w:bookmarkEnd w:id="0"/>
    </w:p>
    <w:sectPr w:rsidR="00DC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26"/>
    <w:rsid w:val="000C5A26"/>
    <w:rsid w:val="000D1CCD"/>
    <w:rsid w:val="007121A8"/>
    <w:rsid w:val="00A10A9D"/>
    <w:rsid w:val="00CB0BAC"/>
    <w:rsid w:val="00D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Natalia_Nikolaevna</dc:creator>
  <cp:lastModifiedBy>Анна</cp:lastModifiedBy>
  <cp:revision>5</cp:revision>
  <dcterms:created xsi:type="dcterms:W3CDTF">2016-10-19T09:46:00Z</dcterms:created>
  <dcterms:modified xsi:type="dcterms:W3CDTF">2018-02-15T13:08:00Z</dcterms:modified>
</cp:coreProperties>
</file>