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89" w:rsidRDefault="009F5989" w:rsidP="009F5989">
      <w:pPr>
        <w:spacing w:before="100" w:beforeAutospacing="1" w:after="100" w:afterAutospacing="1" w:line="34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справиться с ленью?</w:t>
      </w:r>
    </w:p>
    <w:p w:rsidR="00274DF1" w:rsidRPr="00274DF1" w:rsidRDefault="00274DF1" w:rsidP="00274DF1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Сначала разберемся в самом явлении. Итак, что же такое лень? </w:t>
      </w:r>
      <w:proofErr w:type="spell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Википедия</w:t>
      </w:r>
      <w:proofErr w:type="spell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пишет о лени следующее: «Лень — отсутствие или недостаток </w:t>
      </w:r>
      <w:hyperlink r:id="rId5" w:tooltip="Трудолюбие" w:history="1">
        <w:r w:rsidRPr="00274DF1">
          <w:rPr>
            <w:rFonts w:ascii="Arial" w:eastAsia="Times New Roman" w:hAnsi="Arial" w:cs="Arial"/>
            <w:color w:val="0098D0"/>
            <w:sz w:val="24"/>
            <w:szCs w:val="24"/>
            <w:u w:val="single"/>
            <w:lang w:eastAsia="ru-RU"/>
          </w:rPr>
          <w:t>трудолюбия</w:t>
        </w:r>
      </w:hyperlink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предпочтение свободного </w:t>
      </w:r>
      <w:hyperlink r:id="rId6" w:tooltip="Время" w:history="1">
        <w:r w:rsidRPr="00274DF1">
          <w:rPr>
            <w:rFonts w:ascii="Arial" w:eastAsia="Times New Roman" w:hAnsi="Arial" w:cs="Arial"/>
            <w:color w:val="0098D0"/>
            <w:sz w:val="24"/>
            <w:szCs w:val="24"/>
            <w:u w:val="single"/>
            <w:lang w:eastAsia="ru-RU"/>
          </w:rPr>
          <w:t>времени</w:t>
        </w:r>
      </w:hyperlink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трудовой деятельности». Другие определения лени: «лень – это потребность в экономии энергии», «лень – это стойкое нежелание совершать волевое усилие», «это стремление отказаться от преодоления трудностей». Традиционно в обществе лень рассматривается, как порок.</w:t>
      </w:r>
    </w:p>
    <w:p w:rsidR="00274DF1" w:rsidRPr="00274DF1" w:rsidRDefault="00274DF1" w:rsidP="00274DF1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эти представления о лени хорошо нами усвоены, поэтому взрослые могут считать ленивым ребенка тогда, когда он борется за свое свободное время, отлынивает от дел, порученные дела выполняет вполсилы, не желает напрягаться и пытается избегать трудностей.</w:t>
      </w:r>
    </w:p>
    <w:p w:rsidR="00274DF1" w:rsidRPr="00274DF1" w:rsidRDefault="00274DF1" w:rsidP="00274DF1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Вроде бы все понятно. Есть порок, — надо найти способы его искоренить (подавить, вылечить, заменить, перевоспитать и т.д.). Но если копнуть глубже и посмотреть на внутренние причины, которые скрываются за проявлениями лени, то вопрос окажется гораздо сложнее.</w:t>
      </w:r>
    </w:p>
    <w:p w:rsidR="00274DF1" w:rsidRPr="00274DF1" w:rsidRDefault="00274DF1" w:rsidP="00274DF1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Попробуйте посмотреть на лень, как на симптом. Симптом, за которым скрывается сложная запутанная причинно-следственная цепочка ситуаций, состояний и последствий.</w:t>
      </w:r>
    </w:p>
    <w:p w:rsidR="00274DF1" w:rsidRPr="00274DF1" w:rsidRDefault="00274DF1" w:rsidP="00274DF1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что скрывается за ленью?</w:t>
      </w:r>
    </w:p>
    <w:p w:rsidR="00274DF1" w:rsidRPr="00274DF1" w:rsidRDefault="00274DF1" w:rsidP="00A6319B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Первое, это – </w:t>
      </w:r>
      <w:r w:rsidRPr="00274DF1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недостаток мотивации</w:t>
      </w: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Очень грустно, когда ребенок имеет мало опыта взаимодействия с людьми, которые могут увлечь, заинтересовать, вдохновить его на творческое отношение к делу. Ребенок, редко испытывающий вдохновение, часто говорит о том, что ему скучно, что он не знает чем заняться, и ждет от взрослых, чтобы те придумают ему какое-то дело или развлечение.</w:t>
      </w:r>
    </w:p>
    <w:p w:rsidR="00274DF1" w:rsidRPr="00274DF1" w:rsidRDefault="00274DF1" w:rsidP="00274DF1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Мотивация может быть не только недостаточной, она может быть </w:t>
      </w:r>
      <w:r w:rsidRPr="00274DF1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отрицательной</w:t>
      </w: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Т.е. ребенок может сознательно не хотеть что-либо делать. Часто это происходит в семьях, где  взрослые делают свои дела потому, что «надо», а не потому, что им этого «хочется». С детства наблюдая эту картину, ребенок вообще может отказаться от такого стиля жизни, как вредного для себя: «я так жить не хочу и не буду!». А чего «хочу и буду» он еще не придумал, поэтому зависает в состоянии бездействия, а иногда и активного безделья. Родителям такого ребенка полезно чаще задавать себе вопросы: «а чего я действительно хочу?», «хочу ли я делать то, что делаю?», «часто ли я испытываю состояние радости, счастья?». И если ответы не удовлетворяют, значит, пора  что-то менять.</w:t>
      </w:r>
    </w:p>
    <w:p w:rsidR="00274DF1" w:rsidRPr="00274DF1" w:rsidRDefault="00274DF1" w:rsidP="00274DF1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Нежелание что-либо делать может быть бессознательным. Т.е. ребенок говорит: «я хочу это уметь», «я буду это делать», но на практике не доводит дело до конца, забывает об обещаниях, просыпает, опаздывает, а потом не может объяснить, почему такое произошло. В таких ситуациях за ленью скрывается </w:t>
      </w:r>
      <w:r w:rsidRPr="00274DF1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сопротивление</w:t>
      </w: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Сопротивление – это такая форма психологической защиты, которая неявным способом выводит человека из нежелательной </w:t>
      </w: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него ситуации и позволяет ему быть самим собой. Сопротивление помогает ребенку не вступать в открытый конфликт </w:t>
      </w:r>
      <w:proofErr w:type="gram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взрослыми, потому что все видят, что он – хороший, он не хотел, просто так случайно вышло. Сопротивление может проявляться даже в форме болезней и травм: «только действительно собрался это сделать, но… заболел». Один из самых ярких примеров сопротивления – это частые заболевания ребенка при поступлении в детский сад. Т.е. ребенок болеет не потому, что у него слабый иммунитет или непривычная нервная нагрузка, а потому что он действительно не хочет туда ходить. Снять сопротивление может только искренний диалог с ребенком о его настоящих побуждениях. За ленью может скрываться </w:t>
      </w:r>
      <w:r w:rsidRPr="00274DF1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мотивация избегания неудач</w:t>
      </w: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малыш не уверен в себе, застенчив, психологически сильно зависим от родителей, то он может по-настоящему бояться каких-то дел, поступков и обязанностей. Родители, которые злоупотребляют выражениями типа «ты, что такое простое дело не можешь сделать – это же элементарно!» рискуют создать условия для развития </w:t>
      </w:r>
      <w:r w:rsidRPr="00274DF1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заниженной самооценки</w:t>
      </w: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ребенка. Даже нам взрослым не хочется браться за дела, в которых мы чувствуем себя «</w:t>
      </w:r>
      <w:proofErr w:type="gram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слабаками</w:t>
      </w:r>
      <w:proofErr w:type="gram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«троечниками» и «неспособными». А избегание ребенком таких дел влечет за собой последствия в виде приклеивания родителями к нему ярлыка </w:t>
      </w:r>
      <w:proofErr w:type="gram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лентяя</w:t>
      </w:r>
      <w:proofErr w:type="gram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«ничего делать не хочет – вот лентяй!»  Такую проблему как </w:t>
      </w:r>
      <w:r w:rsidRPr="00274DF1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неорганизованность и неумение планировать</w:t>
      </w: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тоже нередко называют ленью, а это разные вещи! Способность к организации своего пространства и времени, умение планировать дела не являются врожденными и наследственными качествами. Эти качества ребенок может демонстрировать самостоятельно, только если он подражает любимому взрослому или его кто-то этому обучил. Неорганизованность действительно может быть очень похожа на лень. Дело в том, что в жизни каждого человека всегда присутствует конкуренция дел и занятий. Взрослые разбираются с этой проблемой путем построения иерархии и планирования своих дел. В некоторых случаях лень может выполнять действительно полезную – </w:t>
      </w:r>
      <w:r w:rsidRPr="00274DF1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защитную функцию</w:t>
      </w: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для нашего организма. Т.е. лень становится защитой от перегрузок, усталости и плохого самочувствия. Чаще такое бывает </w:t>
      </w:r>
      <w:proofErr w:type="gram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взрослыми, но встречаются дети, которым свойственны </w:t>
      </w:r>
      <w:proofErr w:type="spell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гиперответственность</w:t>
      </w:r>
      <w:proofErr w:type="spell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контроль, честолюбие и </w:t>
      </w:r>
      <w:proofErr w:type="spell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перфекционизм</w:t>
      </w:r>
      <w:proofErr w:type="spell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Такой ребенок тоже может перегружаться и «загонять» себя, не замечая потери сил. Неожиданный «приступ лени» может накрыть такого ребенка в самый неподходящий момент. Если перегрузки  — обычное явление в жизни ребенка, то его «лень» может быть даже похожа на апатию или депрессию.</w:t>
      </w:r>
    </w:p>
    <w:p w:rsidR="00274DF1" w:rsidRPr="00274DF1" w:rsidRDefault="00274DF1" w:rsidP="00274DF1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Лень может быть следствием </w:t>
      </w:r>
      <w:r w:rsidRPr="00274DF1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игрового и двигательного дефицита</w:t>
      </w: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жизни ребенка. Такое случается, когда из ребенка слишком рано делают взрослого, не давая малышу насытить свои нормальные возрастные потребности в игре и движении.</w:t>
      </w:r>
    </w:p>
    <w:p w:rsidR="00274DF1" w:rsidRPr="00274DF1" w:rsidRDefault="00274DF1" w:rsidP="00274DF1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Лень заразительна. Поэтому ребенок может просто впитывать подобный </w:t>
      </w:r>
      <w:r w:rsidRPr="00274DF1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жизненный стиль</w:t>
      </w: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своей собственной семье. Если это так, то это – не его лень.</w:t>
      </w:r>
    </w:p>
    <w:p w:rsidR="00274DF1" w:rsidRPr="00274DF1" w:rsidRDefault="00274DF1" w:rsidP="00274DF1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наконец, лень – это </w:t>
      </w:r>
      <w:r w:rsidRPr="00274DF1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нормальное состояние всех живых организмов</w:t>
      </w: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преодолеть которое можно только по очень уважительным причинам. Именно о создании таких причин (мотивов) родителям и следует позаботиться.</w:t>
      </w:r>
    </w:p>
    <w:p w:rsidR="00274DF1" w:rsidRPr="00274DF1" w:rsidRDefault="00274DF1" w:rsidP="00274DF1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Слово «мотивация» происходит от латинского корня  «двигать» и означает внутреннее побуждение, интерес, стремление к чему-либо. Существует и обратный процесс – </w:t>
      </w:r>
      <w:proofErr w:type="spell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демотивация</w:t>
      </w:r>
      <w:proofErr w:type="spell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значит уменьшение мотивации вплоть до ее исчезновения.</w:t>
      </w:r>
    </w:p>
    <w:p w:rsidR="00274DF1" w:rsidRPr="00274DF1" w:rsidRDefault="00274DF1" w:rsidP="00274DF1">
      <w:p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Итак, чтобы победить лень – надо, во-первых, не мешать развитию мотивов к действию у ребенка, а во-вторых, </w:t>
      </w:r>
      <w:proofErr w:type="gram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помогать ему развивать</w:t>
      </w:r>
      <w:proofErr w:type="gram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такие мотивы. И существуют особо вредные </w:t>
      </w:r>
      <w:r w:rsidRPr="00274DF1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ошибки родителей</w:t>
      </w: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этом пути:</w:t>
      </w:r>
    </w:p>
    <w:p w:rsidR="00274DF1" w:rsidRPr="00274DF1" w:rsidRDefault="00274DF1" w:rsidP="00274DF1">
      <w:pPr>
        <w:numPr>
          <w:ilvl w:val="0"/>
          <w:numId w:val="1"/>
        </w:num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Такой родительский стиль, как </w:t>
      </w:r>
      <w:proofErr w:type="gram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потворствующая</w:t>
      </w:r>
      <w:proofErr w:type="gram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гиперопека</w:t>
      </w:r>
      <w:proofErr w:type="spell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создает для ребенка почти «внутриутробные условия»: ешь, пей, расти, а остальное мы за тебя сделаем. Несколько лет такого воспитания потребуют и несколько лет перевоспитания.</w:t>
      </w:r>
    </w:p>
    <w:p w:rsidR="00274DF1" w:rsidRPr="00274DF1" w:rsidRDefault="00274DF1" w:rsidP="00274DF1">
      <w:pPr>
        <w:numPr>
          <w:ilvl w:val="0"/>
          <w:numId w:val="1"/>
        </w:num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Контролирующая</w:t>
      </w:r>
      <w:proofErr w:type="gram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гиперопека</w:t>
      </w:r>
      <w:proofErr w:type="spell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тоже приводит к развитию лени, только другим путем. Когда родители не прислушиваются к желаниям ребенка, а руководствуются принципом «надо и все!», ребенок учится что-либо делать по принуждению, а не по собственной инициативе.</w:t>
      </w:r>
    </w:p>
    <w:p w:rsidR="00274DF1" w:rsidRPr="00274DF1" w:rsidRDefault="00274DF1" w:rsidP="00274DF1">
      <w:pPr>
        <w:numPr>
          <w:ilvl w:val="0"/>
          <w:numId w:val="1"/>
        </w:num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раннего детства, когда у всех детей горят глаза, их личную инициативу нередко тормозит лень родителей. Если ребенок хочет помочь маме вымыть посуду, постучать вместе с папой молотком, покопаться на огороде вместе с бабушкой – не стоит прогонять его словами «если хочешь мне помочь – не мешай!» или «мал еще!». Пусть в малыше зреют ростки активности, инициативы и трудолюбия.</w:t>
      </w:r>
    </w:p>
    <w:p w:rsidR="00274DF1" w:rsidRPr="00274DF1" w:rsidRDefault="00274DF1" w:rsidP="00274DF1">
      <w:pPr>
        <w:numPr>
          <w:ilvl w:val="0"/>
          <w:numId w:val="1"/>
        </w:num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Безрадостный и изнуряющий труд родителей – тоже не лучший пример для подражания. Более того, это скорее, </w:t>
      </w:r>
      <w:proofErr w:type="spellStart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антипример</w:t>
      </w:r>
      <w:proofErr w:type="spellEnd"/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4DF1" w:rsidRPr="00274DF1" w:rsidRDefault="00274DF1" w:rsidP="00274DF1">
      <w:pPr>
        <w:numPr>
          <w:ilvl w:val="0"/>
          <w:numId w:val="1"/>
        </w:num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родители просто не знают, как развиваются волевые качества у ребенка. Поэтому поиск знаний для повышения своей родительской компетенции в этой области – хороший опыт для развития собственных волевых качеств.</w:t>
      </w:r>
    </w:p>
    <w:p w:rsidR="00274DF1" w:rsidRPr="00274DF1" w:rsidRDefault="00274DF1" w:rsidP="00274DF1">
      <w:pPr>
        <w:numPr>
          <w:ilvl w:val="0"/>
          <w:numId w:val="1"/>
        </w:num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Типичной ошибкой родителей является недостаточное понимание ими возрастных особенностей и возможностей ребенка. Переоценка и недооценка родителями детских возможностей дезориентирует ребенка – он не понимает своих задач и путей их решения.</w:t>
      </w:r>
    </w:p>
    <w:p w:rsidR="00274DF1" w:rsidRPr="00274DF1" w:rsidRDefault="00274DF1" w:rsidP="00274DF1">
      <w:pPr>
        <w:numPr>
          <w:ilvl w:val="0"/>
          <w:numId w:val="1"/>
        </w:num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процессе обучения ребенка у родителей всегда возникают поводы для критики и недовольства. Иногда полезно представить на месте своего ребенка какого-нибудь чужого малыша, чтобы ваша критика стала более тактичной и деликатной.</w:t>
      </w:r>
    </w:p>
    <w:p w:rsidR="00274DF1" w:rsidRPr="00274DF1" w:rsidRDefault="00274DF1" w:rsidP="00274DF1">
      <w:pPr>
        <w:numPr>
          <w:ilvl w:val="0"/>
          <w:numId w:val="1"/>
        </w:num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Избыток в педагогическом арсенале родителей «кнутов» и «пряников» тоже приводит к угасанию мотивации. Совместные дела, чувство юмора, интерес и творческий подход – отлично заменяют подачки и наказания.</w:t>
      </w:r>
    </w:p>
    <w:p w:rsidR="00274DF1" w:rsidRPr="00274DF1" w:rsidRDefault="00274DF1" w:rsidP="00274DF1">
      <w:pPr>
        <w:numPr>
          <w:ilvl w:val="0"/>
          <w:numId w:val="1"/>
        </w:num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важно научиться творчески подходить к задаче организации семейного досуга, потому что «ленивые» способы заполнения свободного времени усваиваются ребенком, как жизненная норма.</w:t>
      </w:r>
    </w:p>
    <w:p w:rsidR="00274DF1" w:rsidRPr="00274DF1" w:rsidRDefault="00274DF1" w:rsidP="00274DF1">
      <w:pPr>
        <w:numPr>
          <w:ilvl w:val="0"/>
          <w:numId w:val="1"/>
        </w:numPr>
        <w:spacing w:before="100" w:beforeAutospacing="1" w:after="100" w:afterAutospacing="1" w:line="34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Приклеивание ярлыков типа «ты такой же ленивый как твой отец» совсем не стимулируют ребенка к тому, чтобы срочно начать с ленью бороться, а наоборот, создают внутреннюю уверенность в том, что бороться бесполезно, потому что «такой же».</w:t>
      </w:r>
    </w:p>
    <w:p w:rsidR="00274DF1" w:rsidRDefault="00274DF1" w:rsidP="00274DF1">
      <w:pPr>
        <w:pStyle w:val="a3"/>
        <w:numPr>
          <w:ilvl w:val="0"/>
          <w:numId w:val="1"/>
        </w:numPr>
        <w:spacing w:line="34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подход к проблеме к лени, как и всегда в родительской практике, начинайте с себя. Не осуждайте ребенка за леность, дайте ему понять, что и вам и всем другим людям </w:t>
      </w:r>
      <w:r>
        <w:rPr>
          <w:rFonts w:ascii="Arial" w:hAnsi="Arial" w:cs="Arial"/>
          <w:color w:val="000000"/>
        </w:rPr>
        <w:lastRenderedPageBreak/>
        <w:t>это качество знакомо не понаслышке. С ленью не надо бороться – из нее надо вырастать. Для этого существуют некоторые полезные родительские приемы:</w:t>
      </w:r>
    </w:p>
    <w:p w:rsidR="00274DF1" w:rsidRDefault="00274DF1" w:rsidP="00274DF1">
      <w:pPr>
        <w:pStyle w:val="a3"/>
        <w:numPr>
          <w:ilvl w:val="0"/>
          <w:numId w:val="1"/>
        </w:numPr>
        <w:spacing w:line="34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доделывать дела за ребенка,</w:t>
      </w:r>
    </w:p>
    <w:p w:rsidR="00274DF1" w:rsidRDefault="00274DF1" w:rsidP="00274DF1">
      <w:pPr>
        <w:pStyle w:val="a3"/>
        <w:numPr>
          <w:ilvl w:val="0"/>
          <w:numId w:val="1"/>
        </w:numPr>
        <w:spacing w:line="34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гасить его инициативу,</w:t>
      </w:r>
    </w:p>
    <w:p w:rsidR="00274DF1" w:rsidRDefault="00274DF1" w:rsidP="00274DF1">
      <w:pPr>
        <w:pStyle w:val="a3"/>
        <w:numPr>
          <w:ilvl w:val="0"/>
          <w:numId w:val="1"/>
        </w:numPr>
        <w:spacing w:line="34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не прилеплять к нему ярлык </w:t>
      </w:r>
      <w:proofErr w:type="gramStart"/>
      <w:r>
        <w:rPr>
          <w:rFonts w:ascii="Arial" w:hAnsi="Arial" w:cs="Arial"/>
          <w:color w:val="000000"/>
        </w:rPr>
        <w:t>лентяя</w:t>
      </w:r>
      <w:proofErr w:type="gramEnd"/>
      <w:r>
        <w:rPr>
          <w:rFonts w:ascii="Arial" w:hAnsi="Arial" w:cs="Arial"/>
          <w:color w:val="000000"/>
        </w:rPr>
        <w:t>,</w:t>
      </w:r>
    </w:p>
    <w:p w:rsidR="00274DF1" w:rsidRDefault="00274DF1" w:rsidP="00274DF1">
      <w:pPr>
        <w:pStyle w:val="a3"/>
        <w:numPr>
          <w:ilvl w:val="0"/>
          <w:numId w:val="1"/>
        </w:numPr>
        <w:spacing w:line="34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включать соревновательные моменты,</w:t>
      </w:r>
    </w:p>
    <w:p w:rsidR="00274DF1" w:rsidRDefault="00274DF1" w:rsidP="00274DF1">
      <w:pPr>
        <w:pStyle w:val="a3"/>
        <w:numPr>
          <w:ilvl w:val="0"/>
          <w:numId w:val="1"/>
        </w:numPr>
        <w:spacing w:line="34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выделять специальное время для лени,</w:t>
      </w:r>
    </w:p>
    <w:p w:rsidR="00274DF1" w:rsidRDefault="00274DF1" w:rsidP="00274DF1">
      <w:pPr>
        <w:pStyle w:val="a3"/>
        <w:numPr>
          <w:ilvl w:val="0"/>
          <w:numId w:val="1"/>
        </w:numPr>
        <w:spacing w:line="34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злоупотреблять такими ленивыми видами отдыха, как компьютер и телевизор.</w:t>
      </w:r>
    </w:p>
    <w:p w:rsidR="00274DF1" w:rsidRDefault="00274DF1" w:rsidP="00274DF1">
      <w:pPr>
        <w:pStyle w:val="a3"/>
        <w:numPr>
          <w:ilvl w:val="0"/>
          <w:numId w:val="1"/>
        </w:numPr>
        <w:spacing w:line="34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закрепить за ребенком ряд посильных дел,</w:t>
      </w:r>
    </w:p>
    <w:p w:rsidR="00274DF1" w:rsidRDefault="00274DF1" w:rsidP="00274DF1">
      <w:pPr>
        <w:pStyle w:val="a3"/>
        <w:numPr>
          <w:ilvl w:val="0"/>
          <w:numId w:val="1"/>
        </w:numPr>
        <w:spacing w:line="34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использовать труд в качестве наказания,</w:t>
      </w:r>
    </w:p>
    <w:p w:rsidR="00274DF1" w:rsidRDefault="00274DF1" w:rsidP="00274DF1">
      <w:pPr>
        <w:pStyle w:val="a3"/>
        <w:numPr>
          <w:ilvl w:val="0"/>
          <w:numId w:val="1"/>
        </w:numPr>
        <w:spacing w:line="34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помогать ребенку искать</w:t>
      </w:r>
      <w:proofErr w:type="gramEnd"/>
      <w:r>
        <w:rPr>
          <w:rFonts w:ascii="Arial" w:hAnsi="Arial" w:cs="Arial"/>
          <w:color w:val="000000"/>
        </w:rPr>
        <w:t xml:space="preserve"> и находить интересные для него занятия.</w:t>
      </w:r>
    </w:p>
    <w:p w:rsidR="00274DF1" w:rsidRDefault="00274DF1" w:rsidP="00274DF1">
      <w:pPr>
        <w:pStyle w:val="a3"/>
        <w:numPr>
          <w:ilvl w:val="0"/>
          <w:numId w:val="1"/>
        </w:numPr>
        <w:spacing w:line="34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если ваш ребенок с головой «ушел» в решение какой-то важной задачи, забросив на время другие дела – не переживайте, потому что вы уже победили лень.</w:t>
      </w:r>
    </w:p>
    <w:p w:rsidR="00800507" w:rsidRDefault="00800507"/>
    <w:sectPr w:rsidR="00800507" w:rsidSect="00A63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65CE"/>
    <w:multiLevelType w:val="multilevel"/>
    <w:tmpl w:val="AB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DF1"/>
    <w:rsid w:val="00274DF1"/>
    <w:rsid w:val="005644E8"/>
    <w:rsid w:val="00800507"/>
    <w:rsid w:val="009F5989"/>
    <w:rsid w:val="00A6319B"/>
    <w:rsid w:val="00EB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D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DF1"/>
  </w:style>
  <w:style w:type="character" w:styleId="a5">
    <w:name w:val="Strong"/>
    <w:basedOn w:val="a0"/>
    <w:uiPriority w:val="22"/>
    <w:qFormat/>
    <w:rsid w:val="00274D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1%80%D0%B5%D0%BC%D1%8F" TargetMode="External"/><Relationship Id="rId5" Type="http://schemas.openxmlformats.org/officeDocument/2006/relationships/hyperlink" Target="http://ru.wikipedia.org/wiki/%D0%A2%D1%80%D1%83%D0%B4%D0%BE%D0%BB%D1%8E%D0%B1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2013-09-18T06:18:00Z</dcterms:created>
  <dcterms:modified xsi:type="dcterms:W3CDTF">2016-10-25T05:46:00Z</dcterms:modified>
</cp:coreProperties>
</file>